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7DFC" w14:textId="1B70C4FB" w:rsidR="00D4789D" w:rsidRDefault="007654E2">
      <w:r>
        <w:t xml:space="preserve">RFBS Carlisle Sale report </w:t>
      </w:r>
      <w:r w:rsidR="005A3046">
        <w:t>–</w:t>
      </w:r>
      <w:r>
        <w:t xml:space="preserve"> </w:t>
      </w:r>
      <w:r w:rsidR="005A3046">
        <w:t>16</w:t>
      </w:r>
      <w:r w:rsidR="005A3046" w:rsidRPr="005A3046">
        <w:rPr>
          <w:vertAlign w:val="superscript"/>
        </w:rPr>
        <w:t>th</w:t>
      </w:r>
      <w:r w:rsidR="005A3046">
        <w:t xml:space="preserve"> September 2023</w:t>
      </w:r>
    </w:p>
    <w:p w14:paraId="7D73EE96" w14:textId="4D198E96" w:rsidR="005A3046" w:rsidRDefault="005A3046">
      <w:r>
        <w:t xml:space="preserve">Solid sale for Record Entry of Ryelands and Coloured Ryelands. </w:t>
      </w:r>
    </w:p>
    <w:p w14:paraId="1058B904" w14:textId="4D65B962" w:rsidR="005A3046" w:rsidRDefault="005A3046">
      <w:r>
        <w:t xml:space="preserve">The RFBS Northern Sale took place at </w:t>
      </w:r>
      <w:proofErr w:type="spellStart"/>
      <w:r>
        <w:t>Borderway</w:t>
      </w:r>
      <w:proofErr w:type="spellEnd"/>
      <w:r>
        <w:t xml:space="preserve"> Mart, Carlisle on Saturday 16</w:t>
      </w:r>
      <w:r w:rsidRPr="005A3046">
        <w:rPr>
          <w:vertAlign w:val="superscript"/>
        </w:rPr>
        <w:t>th</w:t>
      </w:r>
      <w:r>
        <w:t xml:space="preserve"> September with a good number of quality animals for buyers to choose from. </w:t>
      </w:r>
    </w:p>
    <w:p w14:paraId="6E4707DC" w14:textId="31BA1A53" w:rsidR="005A3046" w:rsidRDefault="005A3046">
      <w:r>
        <w:t>The Coloured Ryelands kicked off the sale at 10</w:t>
      </w:r>
      <w:r w:rsidR="008F415E">
        <w:t>.</w:t>
      </w:r>
      <w:r>
        <w:t xml:space="preserve">30am. The top price went to a shearling ram from T &amp; G Glover, Sproxton, Night Start Comet, sired by </w:t>
      </w:r>
      <w:proofErr w:type="spellStart"/>
      <w:r>
        <w:t>Ryeside</w:t>
      </w:r>
      <w:proofErr w:type="spellEnd"/>
      <w:r>
        <w:t xml:space="preserve"> Coloured Antonio out of a Sproxton ewe, was placed third by the judge, Mr Russell Howell, Gower. The tup sold for £800 to S &amp; P Barnes’ Glen Cairn flock, Dumfries. The Champion male was awarded to A &amp; E Robinson’s shearling ram, </w:t>
      </w:r>
      <w:proofErr w:type="spellStart"/>
      <w:r>
        <w:t>Allerdale</w:t>
      </w:r>
      <w:proofErr w:type="spellEnd"/>
      <w:r>
        <w:t xml:space="preserve"> Cognac. Sired by Riverside Ryelands </w:t>
      </w:r>
      <w:proofErr w:type="spellStart"/>
      <w:r>
        <w:t>Ybba</w:t>
      </w:r>
      <w:proofErr w:type="spellEnd"/>
      <w:r>
        <w:t xml:space="preserve">, out of a Hawthorns ewe, </w:t>
      </w:r>
      <w:r w:rsidR="00AE6801">
        <w:t xml:space="preserve">he </w:t>
      </w:r>
      <w:r>
        <w:t>sold to RH Bruce, Hawick, for £500. The reserve male was a ram lamb from the Harringto</w:t>
      </w:r>
      <w:r w:rsidR="00870B62">
        <w:t xml:space="preserve">n </w:t>
      </w:r>
      <w:r>
        <w:t xml:space="preserve">Family. Rosa Dizzy Rascal, sired by </w:t>
      </w:r>
      <w:r w:rsidR="00870B62">
        <w:t>Greenlea Xanti out of a Rosa ewe, did not meet his reserve. The top priced ram lamb, Sproxton Diesel, was also from T &amp; G Glover</w:t>
      </w:r>
      <w:r w:rsidR="00AE6801">
        <w:t>.</w:t>
      </w:r>
      <w:r w:rsidR="00870B62">
        <w:t xml:space="preserve"> Sired by </w:t>
      </w:r>
      <w:proofErr w:type="spellStart"/>
      <w:r w:rsidR="00870B62">
        <w:t>Broomwell</w:t>
      </w:r>
      <w:proofErr w:type="spellEnd"/>
      <w:r w:rsidR="00870B62">
        <w:t xml:space="preserve"> Uther Pendragon, out </w:t>
      </w:r>
      <w:r w:rsidR="00AE6801">
        <w:t>of</w:t>
      </w:r>
      <w:r w:rsidR="00870B62">
        <w:t xml:space="preserve"> a </w:t>
      </w:r>
      <w:proofErr w:type="spellStart"/>
      <w:r w:rsidR="00870B62">
        <w:t>Hardgate</w:t>
      </w:r>
      <w:proofErr w:type="spellEnd"/>
      <w:r w:rsidR="00870B62">
        <w:t xml:space="preserve"> ewe, he joined the </w:t>
      </w:r>
      <w:r w:rsidR="008F415E">
        <w:t xml:space="preserve">Damson Brae flock of Susan Bryden, Lockerbie. </w:t>
      </w:r>
    </w:p>
    <w:p w14:paraId="6E86BB00" w14:textId="16FEFF4E" w:rsidR="00870B62" w:rsidRDefault="00870B62">
      <w:r>
        <w:t>The top priced Coloured female was a shearling ewe from the Snelson flock of Michele Varmen, Macclesfield.  Sired by Snelson Boom Bang a Bang out of an Appletree ewe, she was sold for £500 and joi</w:t>
      </w:r>
      <w:r w:rsidR="00AE6801">
        <w:t>ns</w:t>
      </w:r>
      <w:r>
        <w:t xml:space="preserve"> the Nene’s flock of Janine Wood, </w:t>
      </w:r>
      <w:proofErr w:type="spellStart"/>
      <w:r>
        <w:t>Bacup</w:t>
      </w:r>
      <w:proofErr w:type="spellEnd"/>
      <w:r>
        <w:t>. Also bred  by Mrs Varmen, the top priced ewe lamb, Snelson Domino was placed fourth in the morning’s show. Sired by Stardust Zippy out of a home bred ewe, s</w:t>
      </w:r>
      <w:r w:rsidR="00AE6801">
        <w:t>he</w:t>
      </w:r>
      <w:r>
        <w:t xml:space="preserve"> sold </w:t>
      </w:r>
      <w:r w:rsidR="00AE6801">
        <w:t>for</w:t>
      </w:r>
      <w:r>
        <w:t xml:space="preserve"> £450 the Holmes Family and will join their Tranwell flock</w:t>
      </w:r>
      <w:r w:rsidR="00AE6801">
        <w:t xml:space="preserve"> in </w:t>
      </w:r>
      <w:r>
        <w:t xml:space="preserve">Morpeth. </w:t>
      </w:r>
      <w:r w:rsidR="008F415E">
        <w:t xml:space="preserve">The Coloured Ryeland Female champion was a shearling ewe from the Norfolk flock of Jordan Stone. Sired by Mansel Zaki, and out of an </w:t>
      </w:r>
      <w:proofErr w:type="gramStart"/>
      <w:r w:rsidR="008F415E">
        <w:t>All New</w:t>
      </w:r>
      <w:proofErr w:type="gramEnd"/>
      <w:r w:rsidR="008F415E">
        <w:t xml:space="preserve"> ewe, she </w:t>
      </w:r>
      <w:r w:rsidR="00AE6801">
        <w:t>did not meet</w:t>
      </w:r>
      <w:r w:rsidR="008F415E">
        <w:t xml:space="preserve"> her reserve. The Reserve Champion was the winner of the ewe lamb class and another offering from the Snelson flock.  This lamb, Snelson Davina Galicia, sired by Stardust Zippy out of a homebred ewe, was sold for £400 to the </w:t>
      </w:r>
      <w:proofErr w:type="spellStart"/>
      <w:r w:rsidR="008F415E">
        <w:t>Coxwold</w:t>
      </w:r>
      <w:proofErr w:type="spellEnd"/>
      <w:r w:rsidR="008F415E">
        <w:t xml:space="preserve"> flock of K &amp; S Atkinson-Shaw, Thirsk. </w:t>
      </w:r>
    </w:p>
    <w:p w14:paraId="37CC0DD8" w14:textId="710BA154" w:rsidR="008F415E" w:rsidRDefault="008F415E">
      <w:r>
        <w:t>The Ryelands followed the conclusion of the Coloured Ryeland section, with the</w:t>
      </w:r>
      <w:r w:rsidR="00F129C6">
        <w:t xml:space="preserve"> joint </w:t>
      </w:r>
      <w:r>
        <w:t xml:space="preserve"> top price</w:t>
      </w:r>
      <w:r w:rsidR="00F129C6">
        <w:t xml:space="preserve"> for a Ryeland</w:t>
      </w:r>
      <w:r>
        <w:t xml:space="preserve"> going to a shearling ewe from the Anglesey based flock of A &amp; </w:t>
      </w:r>
      <w:r w:rsidR="00AE6801">
        <w:t xml:space="preserve">E </w:t>
      </w:r>
      <w:r>
        <w:t>Parry. Awarded the Female Championship by judge Ann Davies, Brecon, the Bryn Caffo  female was sired by Mansel Yeoman and out of a home bred ewe. She was sold for £700 to P Kettle, Houghton le Spring. The second highest price went to the Reserve Champion, the winning ewe lamb</w:t>
      </w:r>
      <w:r w:rsidR="00F129C6">
        <w:t xml:space="preserve"> from the Hawthorns flock of A Robinson, Wigton. Sired by Hawthorns Zinzan Valentine out of a home bred ewe, she sold for £600 to N Walker &amp; J Dodds, Coupar. The next highest price for a female went to another offering from A Robinson</w:t>
      </w:r>
      <w:r w:rsidR="00AE6801">
        <w:t>.</w:t>
      </w:r>
      <w:r w:rsidR="00F129C6">
        <w:t xml:space="preserve"> This time, bred by S Purdy, the Shabby Shepherds ewe was sired by </w:t>
      </w:r>
      <w:proofErr w:type="spellStart"/>
      <w:r w:rsidR="00F129C6">
        <w:t>Wellhill</w:t>
      </w:r>
      <w:proofErr w:type="spellEnd"/>
      <w:r w:rsidR="00F129C6">
        <w:t xml:space="preserve"> Archie, out of a Red Sewell ewe</w:t>
      </w:r>
      <w:r w:rsidR="00E11C7D">
        <w:t xml:space="preserve"> and </w:t>
      </w:r>
      <w:r w:rsidR="00F129C6">
        <w:t>she was sold for £400 to G Gettings</w:t>
      </w:r>
      <w:r w:rsidR="00E11C7D">
        <w:t>,</w:t>
      </w:r>
      <w:r w:rsidR="00F129C6">
        <w:t xml:space="preserve"> Arbroath. </w:t>
      </w:r>
    </w:p>
    <w:p w14:paraId="2C91FFAB" w14:textId="16E2FDAD" w:rsidR="00F129C6" w:rsidRDefault="00F129C6">
      <w:r>
        <w:t xml:space="preserve">Matching the top price of £700, was the Reserve Champion male, a ram lamb from the Maybole based flock of K, R &amp; T Burns. The lamb, </w:t>
      </w:r>
      <w:proofErr w:type="spellStart"/>
      <w:r>
        <w:t>Spallander</w:t>
      </w:r>
      <w:proofErr w:type="spellEnd"/>
      <w:r>
        <w:t xml:space="preserve"> Disco Dave, sired by Pembroke Apollo, out of a home bred </w:t>
      </w:r>
      <w:proofErr w:type="spellStart"/>
      <w:r>
        <w:t>Spallender</w:t>
      </w:r>
      <w:proofErr w:type="spellEnd"/>
      <w:r>
        <w:t xml:space="preserve"> ewe, joined the Millfield flock of M Pink, York for £700. The Champion male sold for £620 t</w:t>
      </w:r>
      <w:r w:rsidR="00C076F9">
        <w:t>o</w:t>
      </w:r>
      <w:r>
        <w:t xml:space="preserve"> </w:t>
      </w:r>
      <w:r w:rsidR="00C076F9">
        <w:t xml:space="preserve">the </w:t>
      </w:r>
      <w:proofErr w:type="spellStart"/>
      <w:r w:rsidR="00C076F9">
        <w:t>Charlesground</w:t>
      </w:r>
      <w:proofErr w:type="spellEnd"/>
      <w:r w:rsidR="00C076F9">
        <w:t xml:space="preserve"> flock of E Jenkinson, Millom. Sired by </w:t>
      </w:r>
      <w:proofErr w:type="spellStart"/>
      <w:r w:rsidR="00C076F9">
        <w:t>Ronscliffe</w:t>
      </w:r>
      <w:proofErr w:type="spellEnd"/>
      <w:r w:rsidR="00C076F9">
        <w:t xml:space="preserve"> Applejack, out of a </w:t>
      </w:r>
      <w:proofErr w:type="spellStart"/>
      <w:r w:rsidR="00C076F9">
        <w:t>Teejay</w:t>
      </w:r>
      <w:proofErr w:type="spellEnd"/>
      <w:r w:rsidR="00C076F9">
        <w:t xml:space="preserve"> ewe, the tup </w:t>
      </w:r>
      <w:proofErr w:type="spellStart"/>
      <w:r w:rsidR="00C076F9">
        <w:t>Teejay</w:t>
      </w:r>
      <w:proofErr w:type="spellEnd"/>
      <w:r w:rsidR="00C076F9">
        <w:t xml:space="preserve"> Captain Morgan was bred by the Harrington Family. The third placed ram lamb, </w:t>
      </w:r>
      <w:r w:rsidR="00F94F2A">
        <w:t xml:space="preserve">Hawthorns Dermot, bred by A Robinson, was sired by Hawthorns Zinzan Valentine and out of a </w:t>
      </w:r>
      <w:proofErr w:type="spellStart"/>
      <w:r w:rsidR="00F94F2A">
        <w:t>Gaddesby</w:t>
      </w:r>
      <w:proofErr w:type="spellEnd"/>
      <w:r w:rsidR="00F94F2A">
        <w:t xml:space="preserve"> ewe. He sold for £600 to J Adams, Watford Village. </w:t>
      </w:r>
      <w:r w:rsidR="00AE6801">
        <w:t xml:space="preserve">The fourth placed shearling ram from the </w:t>
      </w:r>
      <w:proofErr w:type="spellStart"/>
      <w:r w:rsidR="00AE6801">
        <w:t>Hardgate</w:t>
      </w:r>
      <w:proofErr w:type="spellEnd"/>
      <w:r w:rsidR="00AE6801">
        <w:t xml:space="preserve"> flock of S Hipps, Bishop Thornton sold for £480. Sired by </w:t>
      </w:r>
      <w:proofErr w:type="spellStart"/>
      <w:r w:rsidR="00AE6801">
        <w:t>Cagedale</w:t>
      </w:r>
      <w:proofErr w:type="spellEnd"/>
      <w:r w:rsidR="00AE6801">
        <w:t xml:space="preserve"> ZZ Top out of a home bred ewe, he went to Croc </w:t>
      </w:r>
      <w:proofErr w:type="spellStart"/>
      <w:r w:rsidR="00AE6801">
        <w:t>Mhor</w:t>
      </w:r>
      <w:proofErr w:type="spellEnd"/>
      <w:r w:rsidR="00AE6801">
        <w:t xml:space="preserve"> Farms, Glenburnie. </w:t>
      </w:r>
    </w:p>
    <w:sectPr w:rsidR="00F12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E2"/>
    <w:rsid w:val="005A3046"/>
    <w:rsid w:val="007654E2"/>
    <w:rsid w:val="00870B62"/>
    <w:rsid w:val="008F415E"/>
    <w:rsid w:val="00AE6801"/>
    <w:rsid w:val="00C076F9"/>
    <w:rsid w:val="00D4789D"/>
    <w:rsid w:val="00E11C7D"/>
    <w:rsid w:val="00F129C6"/>
    <w:rsid w:val="00F9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7212"/>
  <w15:chartTrackingRefBased/>
  <w15:docId w15:val="{DBAEC857-9549-4246-A906-0A8FE32B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4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4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4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4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4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4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4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4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4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4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4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4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4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4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4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4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4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4E2"/>
    <w:rPr>
      <w:rFonts w:eastAsiaTheme="majorEastAsia" w:cstheme="majorBidi"/>
      <w:color w:val="272727" w:themeColor="text1" w:themeTint="D8"/>
    </w:rPr>
  </w:style>
  <w:style w:type="paragraph" w:styleId="Title">
    <w:name w:val="Title"/>
    <w:basedOn w:val="Normal"/>
    <w:next w:val="Normal"/>
    <w:link w:val="TitleChar"/>
    <w:uiPriority w:val="10"/>
    <w:qFormat/>
    <w:rsid w:val="007654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4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4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4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4E2"/>
    <w:pPr>
      <w:spacing w:before="160"/>
      <w:jc w:val="center"/>
    </w:pPr>
    <w:rPr>
      <w:i/>
      <w:iCs/>
      <w:color w:val="404040" w:themeColor="text1" w:themeTint="BF"/>
    </w:rPr>
  </w:style>
  <w:style w:type="character" w:customStyle="1" w:styleId="QuoteChar">
    <w:name w:val="Quote Char"/>
    <w:basedOn w:val="DefaultParagraphFont"/>
    <w:link w:val="Quote"/>
    <w:uiPriority w:val="29"/>
    <w:rsid w:val="007654E2"/>
    <w:rPr>
      <w:i/>
      <w:iCs/>
      <w:color w:val="404040" w:themeColor="text1" w:themeTint="BF"/>
    </w:rPr>
  </w:style>
  <w:style w:type="paragraph" w:styleId="ListParagraph">
    <w:name w:val="List Paragraph"/>
    <w:basedOn w:val="Normal"/>
    <w:uiPriority w:val="34"/>
    <w:qFormat/>
    <w:rsid w:val="007654E2"/>
    <w:pPr>
      <w:ind w:left="720"/>
      <w:contextualSpacing/>
    </w:pPr>
  </w:style>
  <w:style w:type="character" w:styleId="IntenseEmphasis">
    <w:name w:val="Intense Emphasis"/>
    <w:basedOn w:val="DefaultParagraphFont"/>
    <w:uiPriority w:val="21"/>
    <w:qFormat/>
    <w:rsid w:val="007654E2"/>
    <w:rPr>
      <w:i/>
      <w:iCs/>
      <w:color w:val="0F4761" w:themeColor="accent1" w:themeShade="BF"/>
    </w:rPr>
  </w:style>
  <w:style w:type="paragraph" w:styleId="IntenseQuote">
    <w:name w:val="Intense Quote"/>
    <w:basedOn w:val="Normal"/>
    <w:next w:val="Normal"/>
    <w:link w:val="IntenseQuoteChar"/>
    <w:uiPriority w:val="30"/>
    <w:qFormat/>
    <w:rsid w:val="007654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4E2"/>
    <w:rPr>
      <w:i/>
      <w:iCs/>
      <w:color w:val="0F4761" w:themeColor="accent1" w:themeShade="BF"/>
    </w:rPr>
  </w:style>
  <w:style w:type="character" w:styleId="IntenseReference">
    <w:name w:val="Intense Reference"/>
    <w:basedOn w:val="DefaultParagraphFont"/>
    <w:uiPriority w:val="32"/>
    <w:qFormat/>
    <w:rsid w:val="007654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RFBS Ltd</dc:creator>
  <cp:keywords/>
  <dc:description/>
  <cp:lastModifiedBy>RFBS Ltd</cp:lastModifiedBy>
  <cp:revision>2</cp:revision>
  <dcterms:created xsi:type="dcterms:W3CDTF">2023-11-22T10:49:00Z</dcterms:created>
  <dcterms:modified xsi:type="dcterms:W3CDTF">2023-11-22T12:10:00Z</dcterms:modified>
</cp:coreProperties>
</file>